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书名：政能量  惠州网络问政行与思</w:t>
      </w:r>
    </w:p>
    <w:p>
      <w:r>
        <w:t>作者：南方民间智库编</w:t>
      </w:r>
    </w:p>
    <w:p>
      <w:r>
        <w:t>出版社：广州：南方日报出版社</w:t>
      </w:r>
    </w:p>
    <w:p>
      <w:r>
        <w:t>出版日期：2013.01</w:t>
      </w:r>
    </w:p>
    <w:p>
      <w:r>
        <w:t>总页数：304</w:t>
      </w:r>
    </w:p>
    <w:p>
      <w:r>
        <w:t>更多请访问教客网: www.jiaokey.com</w:t>
      </w:r>
    </w:p>
    <w:p>
      <w:r>
        <w:t>政能量  惠州网络问政行与思 评论地址：https://www.jiaokey.com/book/detail/13328806.html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