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财务各岗位职责与考核精细化管理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财务各岗位职责与考核精细化管理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本书出售、求购地址：https://www.jiaokey.com/book/detail/13328723.html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关键词搜索：https://www.jiaokey.com/tag/财务各岗位职责与考核精细化管理.html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