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伦理学与对话</w:t>
      </w:r>
    </w:p>
    <w:p>
      <w:r>
        <w:rPr>
          <w:rFonts w:ascii="宋体" w:hAnsi="宋体" w:eastAsia="宋体"/>
          <w:sz w:val="24"/>
        </w:rPr>
        <w:t>阿尔布雷希特·韦尔默,罗亚玲,应奇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阿尔布雷希特·韦尔默,罗亚玲,应奇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9787532756346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伦理学理论与方法论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本书通过重新解读康德的形式伦理学，在捍卫对话伦理学的基本直觉的同时，对哈贝马斯和阿佩尔的共识理论提出了严厉的批评，并尝试从一种“准康德式”的观点重新表述对话伦理学的基本原则。</w:t>
      </w:r>
    </w:p>
    <w:p/>
    <w:p>
      <w:r>
        <w:t>本书出售、求购地址：https://www.jiaokey.com/book/detail/13328593.html</w:t>
      </w:r>
    </w:p>
    <w:p>
      <w:r>
        <w:t>更多伦理学理论与方法论图书推荐：https://www.jiaokey.com</w:t>
      </w:r>
    </w:p>
    <w:p>
      <w:r>
        <w:t>阿尔布雷希特·韦尔默,罗亚玲,应奇 其他作品：https://www.jiaokey.com/tag/阿尔布雷希特·韦尔默,罗亚玲,应奇.html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