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中共开封党史年编  2008</w:t>
      </w:r>
    </w:p>
    <w:p>
      <w:r>
        <w:rPr>
          <w:rFonts w:ascii="宋体" w:hAnsi="宋体" w:eastAsia="宋体"/>
          <w:sz w:val="24"/>
        </w:rPr>
        <w:t>中共开封市委办公室，开封市人民政府办公室，中共开封市委组织部，中共开封市委党史研究室编纂；王殿坤，詹鸣燕，韩长建主编；崔敬敏，刘南方副主编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中共开封党史年编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中共开封市委办公室，开封市人民政府办公室，中共开封市委组织部，中共开封市委党史研究室编纂；王殿坤，詹鸣燕，韩长建主编；崔敬敏，刘南方副主编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《中共开封党史年编》编辑部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本书出售、求购地址：https://www.jiaokey.com/book/detail/13327787.html</w:t>
      </w:r>
    </w:p>
    <w:p>
      <w:r>
        <w:t>更多相关图书推荐：https://www.jiaokey.com</w:t>
      </w:r>
    </w:p>
    <w:p>
      <w:r>
        <w:t>中共开封市委办公室，开封市人民政府办公室，中共开封市委组织部，中共开封市委党史研究室编纂；王殿坤，詹鸣燕，韩长建主编；崔敬敏，刘南方副主编 其他作品：https://www.jiaokey.com/tag/中共开封市委办公室，开封市人民政府办公室，中共开封市委组织部，中共开封市委党史研究室编纂；王殿坤，詹鸣燕，韩长建主编；崔敬敏，刘南方副主编.html</w:t>
      </w:r>
    </w:p>
    <w:p>
      <w:r>
        <w:t>《中共开封党史年编》编辑部 出版图书：https://www.jiaokey.com/tag/《中共开封党史年编》编辑部.html</w:t>
      </w:r>
    </w:p>
    <w:p>
      <w:r>
        <w:t>关键词搜索：https://www.jiaokey.com/tag/中共开封党史年编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