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20几岁盘活做事的思路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20几岁盘活做事的思路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本书出售、求购地址：https://www.jiaokey.com/book/detail/13327382.html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关键词搜索：https://www.jiaokey.com/tag/20几岁盘活做事的思路.html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