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味雪诗存  味雪诗逸草</w:t>
      </w:r>
    </w:p>
    <w:p>
      <w:r>
        <w:rPr>
          <w:rFonts w:ascii="宋体" w:hAnsi="宋体" w:eastAsia="宋体"/>
          <w:sz w:val="24"/>
        </w:rPr>
        <w:t>（清）陈钟秀著；张俊立校注；临潭县档案局编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味雪诗存  味雪诗逸草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（清）陈钟秀著；张俊立校注；临潭县档案局编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古典诗词-诗集-中国-清代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本书出售、求购地址：https://www.jiaokey.com/book/detail/13327308.html</w:t>
      </w:r>
    </w:p>
    <w:p>
      <w:r>
        <w:t>更多相关图书推荐：https://www.jiaokey.com</w:t>
      </w:r>
    </w:p>
    <w:p>
      <w:r>
        <w:t>（清）陈钟秀著；张俊立校注；临潭县档案局编 其他作品：https://www.jiaokey.com/tag/（清）陈钟秀著；张俊立校注；临潭县档案局编.html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关键词搜索：https://www.jiaokey.com/tag/古典诗词-诗集-中国-清代.html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