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兜底  中国城乡困难家庭社会政策支持系统建设课题之山东研究与实践探索</w:t>
      </w:r>
    </w:p>
    <w:p>
      <w:r>
        <w:rPr>
          <w:rFonts w:ascii="宋体" w:hAnsi="宋体" w:eastAsia="宋体"/>
          <w:sz w:val="24"/>
        </w:rPr>
        <w:t>颜世峰编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兜底  中国城乡困难家庭社会政策支持系统建设课题之山东研究与实践探索</w:t>
            </w:r>
          </w:p>
        </w:tc>
      </w:tr>
      <w:tr>
        <w:tc>
          <w:tcPr>
            <w:tcW w:type="dxa" w:w="4320"/>
          </w:tcPr>
          <w:p>
            <w:r>
              <w:t>作者</w:t>
            </w:r>
          </w:p>
        </w:tc>
        <w:tc>
          <w:tcPr>
            <w:tcW w:type="dxa" w:w="4320"/>
          </w:tcPr>
          <w:p>
            <w:r>
              <w:t>颜世峰编</w:t>
            </w:r>
          </w:p>
        </w:tc>
      </w:tr>
      <w:tr>
        <w:tc>
          <w:tcPr>
            <w:tcW w:type="dxa" w:w="4320"/>
          </w:tcPr>
          <w:p>
            <w:r>
              <w:t>出版社</w:t>
            </w:r>
          </w:p>
        </w:tc>
        <w:tc>
          <w:tcPr>
            <w:tcW w:type="dxa" w:w="4320"/>
          </w:tcPr>
          <w:p>
            <w:r>
              <w:t>北京：中国社会出版社</w:t>
            </w:r>
          </w:p>
        </w:tc>
      </w:tr>
      <w:tr>
        <w:tc>
          <w:tcPr>
            <w:tcW w:type="dxa" w:w="4320"/>
          </w:tcPr>
          <w:p>
            <w:r>
              <w:t>ISBN</w:t>
            </w:r>
          </w:p>
        </w:tc>
        <w:tc>
          <w:tcPr>
            <w:tcW w:type="dxa" w:w="4320"/>
          </w:tcPr>
          <w:p>
            <w:r/>
          </w:p>
        </w:tc>
      </w:tr>
      <w:tr>
        <w:tc>
          <w:tcPr>
            <w:tcW w:type="dxa" w:w="4320"/>
          </w:tcPr>
          <w:p>
            <w:r>
              <w:t>出版日期</w:t>
            </w:r>
          </w:p>
        </w:tc>
        <w:tc>
          <w:tcPr>
            <w:tcW w:type="dxa" w:w="4320"/>
          </w:tcPr>
          <w:p>
            <w:r>
              <w:t>2013-01-01</w:t>
            </w:r>
          </w:p>
        </w:tc>
      </w:tr>
      <w:tr>
        <w:tc>
          <w:tcPr>
            <w:tcW w:type="dxa" w:w="4320"/>
          </w:tcPr>
          <w:p>
            <w:r>
              <w:t>页数</w:t>
            </w:r>
          </w:p>
        </w:tc>
        <w:tc>
          <w:tcPr>
            <w:tcW w:type="dxa" w:w="4320"/>
          </w:tcPr>
          <w:p>
            <w:r>
              <w:t>319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本书出售、求购地址：https://www.jiaokey.com/book/detail/13326739.html</w:t>
      </w:r>
    </w:p>
    <w:p>
      <w:r>
        <w:t>更多相关图书推荐：https://www.jiaokey.com</w:t>
      </w:r>
    </w:p>
    <w:p>
      <w:r>
        <w:t>颜世峰编 其他作品：https://www.jiaokey.com/tag/颜世峰编.html</w:t>
      </w:r>
    </w:p>
    <w:p>
      <w:r>
        <w:t>北京：中国社会出版社 出版图书：https://www.jiaokey.com/tag/北京：中国社会出版社.html</w:t>
      </w:r>
    </w:p>
    <w:p>
      <w:r>
        <w:t>关键词搜索：https://www.jiaokey.com/tag/兜底  中国城乡困难家庭社会政策支持系统建设课题之山东研究与实践探索.html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