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  一号地球</w:t>
      </w:r>
    </w:p>
    <w:p>
      <w:r>
        <w:rPr>
          <w:rFonts w:ascii="宋体" w:hAnsi="宋体" w:eastAsia="宋体"/>
          <w:sz w:val="24"/>
        </w:rPr>
        <w:t>美J.迈克尔·斯特拉辛斯基；康庄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  一号地球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美J.迈克尔·斯特拉辛斯基；康庄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本书出售、求购地址：https://www.jiaokey.com/book/detail/13326456.html</w:t>
      </w:r>
    </w:p>
    <w:p>
      <w:r>
        <w:t>更多相关图书推荐：https://www.jiaokey.com</w:t>
      </w:r>
    </w:p>
    <w:p>
      <w:r>
        <w:t>美J.迈克尔·斯特拉辛斯基；康庄 其他作品：https://www.jiaokey.com/tag/美J.迈克尔·斯特拉辛斯基；康庄.html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关键词搜索：https://www.jiaokey.com/tag/超人  一号地球.html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