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中国国民党党史概论</w:t>
      </w:r>
    </w:p>
    <w:p>
      <w:r>
        <w:rPr>
          <w:rFonts w:ascii="宋体" w:hAnsi="宋体" w:eastAsia="宋体"/>
          <w:sz w:val="24"/>
        </w:rPr>
        <w:t>汪精卫讲授；河南省政府宣传处出版科编辑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汪精卫讲授；河南省政府宣传处出版科编辑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河南省政府宣传处出版科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本书出售、求购地址：https://www.jiaokey.com/book/detail/13326016.html</w:t>
      </w:r>
    </w:p>
    <w:p>
      <w:r>
        <w:t>更多相关图书推荐：https://www.jiaokey.com</w:t>
      </w:r>
    </w:p>
    <w:p>
      <w:r>
        <w:t>汪精卫讲授；河南省政府宣传处出版科编辑 其他作品：https://www.jiaokey.com/tag/汪精卫讲授；河南省政府宣传处出版科编辑.html</w:t>
      </w:r>
    </w:p>
    <w:p>
      <w:r>
        <w:t>河南省政府宣传处出版科 出版图书：https://www.jiaokey.com/tag/河南省政府宣传处出版科.html</w:t>
      </w:r>
    </w:p>
    <w:p>
      <w:r>
        <w:t>关键词搜索：https://www.jiaokey.com/tag/中国国民党党史概论.html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