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17  1928  第9卷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17  1928  第9卷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17  1928  第9卷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