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地基基础工程施工现场细节详解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地基基础工程施工现场细节详解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本书出售、求购地址：https://www.jiaokey.com/book/detail/13323833.html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关键词搜索：https://www.jiaokey.com/tag/地基基础工程施工现场细节详解.html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