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书名：种花种菜种春风</w:t>
      </w:r>
    </w:p>
    <w:p>
      <w:r>
        <w:t>作者：（美）芭芭拉·金索沃尔（BarbaraKingsolver），（美）史蒂文·霍普（StevenL.Hopp），（美）卡米尔·金索沃尔（CamilleKingsolver）著</w:t>
      </w:r>
    </w:p>
    <w:p>
      <w:r>
        <w:t>出版社：北京：中信出版社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种花种菜种春风 评论地址：https://www.jiaokey.com/book/detail/13323562.html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