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书名：博雅汉语·初级起步篇 第2版Ⅰ＝BOYA CHINESE ELEMENTARY SECOND EDITON</w:t>
      </w:r>
    </w:p>
    <w:p>
      <w:r>
        <w:t>作者:李晓琪主编；任雪梅，徐晶凝编著</w:t>
      </w:r>
    </w:p>
    <w:p>
      <w:r>
        <w:t>出版社:北京大学出版社</w:t>
      </w:r>
    </w:p>
    <w:p>
      <w:r>
        <w:t>出版日期：2013.04</w:t>
      </w:r>
    </w:p>
    <w:p>
      <w:r>
        <w:t>总页数：227</w:t>
      </w:r>
    </w:p>
    <w:p>
      <w:r>
        <w:t>更多请访问教客网:www.jiaokey.com</w:t>
      </w:r>
    </w:p>
    <w:p>
      <w:r>
        <w:t>博雅汉语·初级起步篇 第2版Ⅰ＝BOYA CHINESE ELEMENTARY SECOND EDITON评论地址：https://www.jiaokey.com/book/detail/13323451.html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