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  四川和重庆  2013年全新版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  四川和重庆  2013年全新版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本书出售、求购地址：https://www.jiaokey.com/book/detail/13322937.html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  四川和重庆  2013年全新版.html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