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人文马村  和谐家园  马村镇文化建设巡礼</w:t>
      </w:r>
    </w:p>
    <w:p>
      <w:r>
        <w:rPr>
          <w:rFonts w:ascii="宋体" w:hAnsi="宋体" w:eastAsia="宋体"/>
          <w:sz w:val="24"/>
        </w:rPr>
        <w:t>中共马村镇委员会，马村镇人民政府编；范永星总编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人文马村  和谐家园  马村镇文化建设巡礼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中共马村镇委员会，马村镇人民政府编；范永星总编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中共马村镇委员会；马村镇人民政府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本书出售、求购地址：https://www.jiaokey.com/book/detail/13322613.html</w:t>
      </w:r>
    </w:p>
    <w:p>
      <w:r>
        <w:t>更多相关图书推荐：https://www.jiaokey.com</w:t>
      </w:r>
    </w:p>
    <w:p>
      <w:r>
        <w:t>中共马村镇委员会，马村镇人民政府编；范永星总编 其他作品：https://www.jiaokey.com/tag/中共马村镇委员会，马村镇人民政府编；范永星总编.html</w:t>
      </w:r>
    </w:p>
    <w:p>
      <w:r>
        <w:t>中共马村镇委员会；马村镇人民政府 出版图书：https://www.jiaokey.com/tag/中共马村镇委员会；马村镇人民政府.html</w:t>
      </w:r>
    </w:p>
    <w:p>
      <w:r>
        <w:t>关键词搜索：https://www.jiaokey.com/tag/人文马村  和谐家园  马村镇文化建设巡礼.html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