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书名：新思路·全国计算机等级考试教材全解+上机考题解答与训练  二级公共基础知识和Visual  Basic语言程序设计</w:t>
      </w:r>
    </w:p>
    <w:p>
      <w:r>
        <w:t>作者：迟剑主编</w:t>
      </w:r>
    </w:p>
    <w:p>
      <w:r>
        <w:t>出版社：成都：电子科技大学出版社</w:t>
      </w:r>
    </w:p>
    <w:p>
      <w:r>
        <w:t>出版日期：2013.05</w:t>
      </w:r>
    </w:p>
    <w:p>
      <w:r>
        <w:t>总页数：246</w:t>
      </w:r>
    </w:p>
    <w:p>
      <w:r>
        <w:t>更多请访问教客网: www.jiaokey.com</w:t>
      </w:r>
    </w:p>
    <w:p>
      <w:r>
        <w:t>新思路·全国计算机等级考试教材全解+上机考题解答与训练  二级公共基础知识和Visual  Basic语言程序设计 评论地址：https://www.jiaokey.com/book/detail/13319592.html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