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书名：中国神话的流变与文化精神</w:t>
      </w:r>
    </w:p>
    <w:p>
      <w:r>
        <w:t>作者：金荣权著</w:t>
      </w:r>
    </w:p>
    <w:p>
      <w:r>
        <w:t>出版社：天津：天津人民出版社</w:t>
      </w:r>
    </w:p>
    <w:p>
      <w:r>
        <w:t>出版日期：1998.08</w:t>
      </w:r>
    </w:p>
    <w:p>
      <w:r>
        <w:t>总页数：193</w:t>
      </w:r>
    </w:p>
    <w:p>
      <w:r>
        <w:t>更多请访问教客网: www.jiaokey.com</w:t>
      </w:r>
    </w:p>
    <w:p>
      <w:r>
        <w:t>中国神话的流变与文化精神 评论地址：https://www.jiaokey.com/book/detail/13318711.html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