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康熙延绥镇志</w:t>
      </w:r>
    </w:p>
    <w:p>
      <w:r>
        <w:rPr>
          <w:rFonts w:ascii="宋体" w:hAnsi="宋体" w:eastAsia="宋体"/>
          <w:sz w:val="24"/>
        </w:rPr>
        <w:t>（清）谭吉璁纂修；陕西省榆林市地方志室编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康熙延绥镇志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（清）谭吉璁纂修；陕西省榆林市地方志室编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本书出售、求购地址：https://www.jiaokey.com/book/detail/13318102.html</w:t>
      </w:r>
    </w:p>
    <w:p>
      <w:r>
        <w:t>更多相关图书推荐：https://www.jiaokey.com</w:t>
      </w:r>
    </w:p>
    <w:p>
      <w:r>
        <w:t>（清）谭吉璁纂修；陕西省榆林市地方志室编 其他作品：https://www.jiaokey.com/tag/（清）谭吉璁纂修；陕西省榆林市地方志室编.html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关键词搜索：https://www.jiaokey.com/tag/康熙延绥镇志.html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