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书名：百年理工  河南理工大学建校一百周年</w:t>
      </w:r>
    </w:p>
    <w:p>
      <w:r>
        <w:t>作者：河南理工大学编</w:t>
      </w:r>
    </w:p>
    <w:p>
      <w:r>
        <w:t>出版社：河南理工大学出版社</w:t>
      </w:r>
    </w:p>
    <w:p>
      <w:r>
        <w:t>出版日期：2009</w:t>
      </w:r>
    </w:p>
    <w:p>
      <w:r>
        <w:t>总页数：101</w:t>
      </w:r>
    </w:p>
    <w:p>
      <w:r>
        <w:t>更多请访问教客网: www.jiaokey.com</w:t>
      </w:r>
    </w:p>
    <w:p>
      <w:r>
        <w:t>百年理工  河南理工大学建校一百周年 评论地址：https://www.jiaokey.com/book/detail/13317087.html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