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书名：中国书法培训教程  楷书教程  褚遂良《雁塔圣教序》解析</w:t>
      </w:r>
    </w:p>
    <w:p>
      <w:r>
        <w:t>作者：杨明远编著</w:t>
      </w:r>
    </w:p>
    <w:p>
      <w:r>
        <w:t>出版社：天津：天津人民美术出版社</w:t>
      </w:r>
    </w:p>
    <w:p>
      <w:r>
        <w:t>出版日期：2012.03</w:t>
      </w:r>
    </w:p>
    <w:p>
      <w:r>
        <w:t>总页数：84</w:t>
      </w:r>
    </w:p>
    <w:p>
      <w:r>
        <w:t>更多请访问教客网: www.jiaokey.com</w:t>
      </w:r>
    </w:p>
    <w:p>
      <w:r>
        <w:t>中国书法培训教程  楷书教程  褚遂良《雁塔圣教序》解析 评论地址：https://www.jiaokey.com/book/detail/13316800.html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