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22  世界艺术典故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22  世界艺术典故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22  世界艺术典故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