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18  世界艺术美学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18  世界艺术美学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本书出售、求购地址：https://www.jiaokey.com/book/detail/13316689.html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18  世界艺术美学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