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  根据黄亚洲、汪天云同名电影剧本改写</w:t>
      </w:r>
    </w:p>
    <w:p>
      <w:r>
        <w:t>作者：厉永斌改写</w:t>
      </w:r>
    </w:p>
    <w:p>
      <w:r>
        <w:t>出版社：上海：少年儿童出版社</w:t>
      </w:r>
    </w:p>
    <w:p>
      <w:r>
        <w:t>出版日期：1992.04</w:t>
      </w:r>
    </w:p>
    <w:p>
      <w:r>
        <w:t>总页数：298</w:t>
      </w:r>
    </w:p>
    <w:p>
      <w:r>
        <w:t>更多请访问教客网: www.jiaokey.com</w:t>
      </w:r>
    </w:p>
    <w:p>
      <w:r>
        <w:t>开天辟地  根据黄亚洲、汪天云同名电影剧本改写 评论地址：https://www.jiaokey.com/book/detail/13316574.html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