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书名：中国北方古代少数民族历史文化丛书  辽朝史稿</w:t>
      </w:r>
    </w:p>
    <w:p>
      <w:r>
        <w:t>作者：任爱君</w:t>
      </w:r>
    </w:p>
    <w:p>
      <w:r>
        <w:t>出版社：兰州：甘肃民族出版社</w:t>
      </w:r>
    </w:p>
    <w:p>
      <w:r>
        <w:t>出版日期：2012.08</w:t>
      </w:r>
    </w:p>
    <w:p>
      <w:r>
        <w:t>总页数：405</w:t>
      </w:r>
    </w:p>
    <w:p>
      <w:r>
        <w:t>更多请访问教客网: www.jiaokey.com</w:t>
      </w:r>
    </w:p>
    <w:p>
      <w:r>
        <w:t>中国北方古代少数民族历史文化丛书  辽朝史稿 评论地址：https://www.jiaokey.com/book/detail/13316358.html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