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阿尔坎杰洛·科雷利小提琴与通奏低音奏鸣曲Op.5  第1卷  维也纳原始版  中外文对照</w:t>
      </w:r>
    </w:p>
    <w:p>
      <w:r>
        <w:rPr>
          <w:rFonts w:ascii="宋体" w:hAnsi="宋体" w:eastAsia="宋体"/>
          <w:sz w:val="24"/>
        </w:rPr>
        <w:t>伯恩哈德·穆斯鲍尔，莱恩哈德·格贝尔，马丁·吉拉编订；李曦微译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阿尔坎杰洛·科雷利小提琴与通奏低音奏鸣曲Op.5  第1卷  维也纳原始版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伯恩哈德·穆斯鲍尔，莱恩哈德·格贝尔，马丁·吉拉编订；李曦微译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小提琴-奏鸣曲-意大利-选集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本书出售、求购地址：https://www.jiaokey.com/book/detail/13316210.html</w:t>
      </w:r>
    </w:p>
    <w:p>
      <w:r>
        <w:t>更多相关图书推荐：https://www.jiaokey.com</w:t>
      </w:r>
    </w:p>
    <w:p>
      <w:r>
        <w:t>伯恩哈德·穆斯鲍尔，莱恩哈德·格贝尔，马丁·吉拉编订；李曦微译 其他作品：https://www.jiaokey.com/tag/伯恩哈德·穆斯鲍尔，莱恩哈德·格贝尔，马丁·吉拉编订；李曦微译.html</w:t>
      </w:r>
    </w:p>
    <w:p>
      <w:r>
        <w:t>上海:上海教育出版社,2012.09 出版图书：https://www.jiaokey.com/tag/上海:上海教育出版社,2012.09.html</w:t>
      </w:r>
    </w:p>
    <w:p>
      <w:r>
        <w:t>关键词搜索：https://www.jiaokey.com/tag/小提琴-奏鸣曲-意大利-选集.html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