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小学语文阅读训练100篇  三年级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小学语文阅读训练100篇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本书出售、求购地址：https://www.jiaokey.com/book/detail/13315448.html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关键词搜索：https://www.jiaokey.com/tag/阅读课-小学-习题集.html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