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两岸四地摄影家魅力三门峡行</w:t>
      </w:r>
    </w:p>
    <w:p>
      <w:r>
        <w:rPr>
          <w:rFonts w:ascii="宋体" w:hAnsi="宋体" w:eastAsia="宋体"/>
          <w:sz w:val="24"/>
        </w:rPr>
        <w:t>三门峡市旅游局，台湾中华摄影艺术交流学会，中国图书出版社有限公司编；王清华主编；王保仁，闫正伟，邓伟华等副主编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两岸四地摄影家魅力三门峡行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三门峡市旅游局，台湾中华摄影艺术交流学会，中国图书出版社有限公司编；王清华主编；王保仁，闫正伟，邓伟华等副主编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本书出售、求购地址：https://www.jiaokey.com/book/detail/13315102.html</w:t>
      </w:r>
    </w:p>
    <w:p>
      <w:r>
        <w:t>更多相关图书推荐：https://www.jiaokey.com</w:t>
      </w:r>
    </w:p>
    <w:p>
      <w:r>
        <w:t>三门峡市旅游局，台湾中华摄影艺术交流学会，中国图书出版社有限公司编；王清华主编；王保仁，闫正伟，邓伟华等副主编 其他作品：https://www.jiaokey.com/tag/三门峡市旅游局，台湾中华摄影艺术交流学会，中国图书出版社有限公司编；王清华主编；王保仁，闫正伟，邓伟华等副主编.html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关键词搜索：https://www.jiaokey.com/tag/两岸四地摄影家魅力三门峡行.html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