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盆地春潮育明珠  南阳建设社会主义新农村带头人口述历史</w:t>
      </w:r>
    </w:p>
    <w:p>
      <w:r>
        <w:rPr>
          <w:rFonts w:ascii="宋体" w:hAnsi="宋体" w:eastAsia="宋体"/>
          <w:sz w:val="24"/>
        </w:rPr>
        <w:t>中共南阳市委党史研究室编；吕德民主编；张艳佩，李克实，赵河成等副主编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盆地春潮育明珠  南阳建设社会主义新农村带头人口述历史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中共南阳市委党史研究室编；吕德民主编；张艳佩，李克实，赵河成等副主编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本书出售、求购地址：https://www.jiaokey.com/book/detail/13315011.html</w:t>
      </w:r>
    </w:p>
    <w:p>
      <w:r>
        <w:t>更多相关图书推荐：https://www.jiaokey.com</w:t>
      </w:r>
    </w:p>
    <w:p>
      <w:r>
        <w:t>中共南阳市委党史研究室编；吕德民主编；张艳佩，李克实，赵河成等副主编 其他作品：https://www.jiaokey.com/tag/中共南阳市委党史研究室编；吕德民主编；张艳佩，李克实，赵河成等副主编.html</w:t>
      </w:r>
    </w:p>
    <w:p>
      <w:r>
        <w:t>中共南阳市委党史研究室 出版图书：https://www.jiaokey.com/tag/中共南阳市委党史研究室.html</w:t>
      </w:r>
    </w:p>
    <w:p>
      <w:r>
        <w:t>关键词搜索：https://www.jiaokey.com/tag/盆地春潮育明珠  南阳建设社会主义新农村带头人口述历史.html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