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大吕庄村志</w:t>
      </w:r>
    </w:p>
    <w:p>
      <w:r>
        <w:rPr>
          <w:rFonts w:ascii="宋体" w:hAnsi="宋体" w:eastAsia="宋体"/>
          <w:sz w:val="24"/>
        </w:rPr>
        <w:t>大吕庄村村志编纂委员会编；齐华林，赵相臣主编；史昭贤，王丁锁副主编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大吕庄村志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大吕庄村村志编纂委员会编；齐华林，赵相臣主编；史昭贤，王丁锁副主编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本书出售、求购地址：https://www.jiaokey.com/book/detail/13314807.html</w:t>
      </w:r>
    </w:p>
    <w:p>
      <w:r>
        <w:t>更多相关图书推荐：https://www.jiaokey.com</w:t>
      </w:r>
    </w:p>
    <w:p>
      <w:r>
        <w:t>大吕庄村村志编纂委员会编；齐华林，赵相臣主编；史昭贤，王丁锁副主编 其他作品：https://www.jiaokey.com/tag/大吕庄村村志编纂委员会编；齐华林，赵相臣主编；史昭贤，王丁锁副主编.html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关键词搜索：https://www.jiaokey.com/tag/大吕庄村志.html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