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书名：禽类营养代谢疾病病理学  第2版</w:t>
      </w:r>
    </w:p>
    <w:p>
      <w:r>
        <w:t>作者：崔恒敏主编；彭西，邓俊良，方静副主编</w:t>
      </w:r>
    </w:p>
    <w:p>
      <w:r>
        <w:t>出版社：成都：四川科学技术出版社</w:t>
      </w:r>
    </w:p>
    <w:p>
      <w:r>
        <w:t>出版日期：2007.12</w:t>
      </w:r>
    </w:p>
    <w:p>
      <w:r>
        <w:t>总页数：287</w:t>
      </w:r>
    </w:p>
    <w:p>
      <w:r>
        <w:t>更多请访问教客网: www.jiaokey.com</w:t>
      </w:r>
    </w:p>
    <w:p>
      <w:r>
        <w:t>禽类营养代谢疾病病理学  第2版 评论地址：https://www.jiaokey.com/book/detail/13314316.html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