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3  异兆悲音</w:t>
      </w:r>
    </w:p>
    <w:p>
      <w:r>
        <w:t>作者：曹雪芹著；霍克思译</w:t>
      </w:r>
    </w:p>
    <w:p>
      <w:r>
        <w:t>出版社：上海:上海外语教育出版社,2012.07</w:t>
      </w:r>
    </w:p>
    <w:p>
      <w:r>
        <w:t>出版日期：</w:t>
      </w:r>
    </w:p>
    <w:p>
      <w:r>
        <w:t>总页数：817</w:t>
      </w:r>
    </w:p>
    <w:p>
      <w:r>
        <w:t>更多请访问教客网: www.jiaokey.com</w:t>
      </w:r>
    </w:p>
    <w:p>
      <w:r>
        <w:t>红楼梦  3  异兆悲音 评论地址：https://www.jiaokey.com/book/detail/13313683.html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