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书名：王道政治与爱人惠民</w:t>
      </w:r>
    </w:p>
    <w:p>
      <w:r>
        <w:t>作者：于文明，夏敏主编</w:t>
      </w:r>
    </w:p>
    <w:p>
      <w:r>
        <w:t>出版社：沈阳：沈阳出版社</w:t>
      </w:r>
    </w:p>
    <w:p>
      <w:r>
        <w:t>出版日期：2011.03</w:t>
      </w:r>
    </w:p>
    <w:p>
      <w:r>
        <w:t>总页数：252</w:t>
      </w:r>
    </w:p>
    <w:p>
      <w:r>
        <w:t>更多请访问教客网: www.jiaokey.com</w:t>
      </w:r>
    </w:p>
    <w:p>
      <w:r>
        <w:t>王道政治与爱人惠民 评论地址：https://www.jiaokey.com/book/detail/13313458.html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