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书名：文学下午茶  当代作家艺术家对话录</w:t>
      </w:r>
    </w:p>
    <w:p>
      <w:r>
        <w:t>作者：《文艺报》编</w:t>
      </w:r>
    </w:p>
    <w:p>
      <w:r>
        <w:t>出版社：青岛：青岛出版社</w:t>
      </w:r>
    </w:p>
    <w:p>
      <w:r>
        <w:t>出版日期：2013.05</w:t>
      </w:r>
    </w:p>
    <w:p>
      <w:r>
        <w:t>总页数：368</w:t>
      </w:r>
    </w:p>
    <w:p>
      <w:r>
        <w:t>更多请访问教客网: www.jiaokey.com</w:t>
      </w:r>
    </w:p>
    <w:p>
      <w:r>
        <w:t>文学下午茶  当代作家艺术家对话录 评论地址：https://www.jiaokey.com/book/detail/13313418.html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