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书名：客厅养鱼一本就go  三天掌握客厅养鱼绝招</w:t>
      </w:r>
    </w:p>
    <w:p>
      <w:r>
        <w:t>作者：石楠编著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总页数：219</w:t>
      </w:r>
    </w:p>
    <w:p>
      <w:r>
        <w:t>更多请访问教客网: www.jiaokey.com</w:t>
      </w:r>
    </w:p>
    <w:p>
      <w:r>
        <w:t>客厅养鱼一本就go  三天掌握客厅养鱼绝招 评论地址：https://www.jiaokey.com/book/detail/13313249.html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