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龙亭区志  第6篇  城建  第7篇  财政  审计  第8篇  工商  物价  第4分册  征求意</w:t>
      </w:r>
    </w:p>
    <w:p>
      <w:r>
        <w:rPr>
          <w:rFonts w:ascii="宋体" w:hAnsi="宋体" w:eastAsia="宋体"/>
          <w:sz w:val="24"/>
        </w:rPr>
        <w:t>开封市龙亭区地方史志编纂委员会编；张策主编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龙亭区志  第6篇  城建  第7篇  财政  审计  第8篇  工商  物价  第4分册  征求意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开封市龙亭区地方史志编纂委员会编；张策主编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开封市龙亭区地方史志编纂委员会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本书出售、求购地址：https://www.jiaokey.com/book/detail/13312674.html</w:t>
      </w:r>
    </w:p>
    <w:p>
      <w:r>
        <w:t>更多相关图书推荐：https://www.jiaokey.com</w:t>
      </w:r>
    </w:p>
    <w:p>
      <w:r>
        <w:t>开封市龙亭区地方史志编纂委员会编；张策主编 其他作品：https://www.jiaokey.com/tag/开封市龙亭区地方史志编纂委员会编；张策主编.html</w:t>
      </w:r>
    </w:p>
    <w:p>
      <w:r>
        <w:t>开封市龙亭区地方史志编纂委员会 出版图书：https://www.jiaokey.com/tag/开封市龙亭区地方史志编纂委员会.html</w:t>
      </w:r>
    </w:p>
    <w:p>
      <w:r>
        <w:t>关键词搜索：https://www.jiaokey.com/tag/龙亭区志  第6篇  城建  第7篇  财政  审计  第8篇  工商  物价  第4分册  征求意.html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