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民国十七年渑池县志  上  译注本</w:t>
      </w:r>
    </w:p>
    <w:p>
      <w:r>
        <w:rPr>
          <w:rFonts w:ascii="宋体" w:hAnsi="宋体" w:eastAsia="宋体"/>
          <w:sz w:val="24"/>
        </w:rPr>
        <w:t>（民国）陆绍治修；杜建成译注；郭书身，贺笑宜同校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民国十七年渑池县志  上  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（民国）陆绍治修；杜建成译注；郭书身，贺笑宜同校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本书出售、求购地址：https://www.jiaokey.com/book/detail/13312368.html</w:t>
      </w:r>
    </w:p>
    <w:p>
      <w:r>
        <w:t>更多相关图书推荐：https://www.jiaokey.com</w:t>
      </w:r>
    </w:p>
    <w:p>
      <w:r>
        <w:t>（民国）陆绍治修；杜建成译注；郭书身，贺笑宜同校 其他作品：https://www.jiaokey.com/tag/（民国）陆绍治修；杜建成译注；郭书身，贺笑宜同校.html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关键词搜索：https://www.jiaokey.com/tag/民国十七年渑池县志  上  译注本.html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