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书名：18岁以前必须掌握的最新奇知识</w:t>
      </w:r>
    </w:p>
    <w:p>
      <w:r>
        <w:t>作者：赵钰琳编著</w:t>
      </w:r>
    </w:p>
    <w:p>
      <w:r>
        <w:t>出版社：北京：北京工业大学出版社</w:t>
      </w:r>
    </w:p>
    <w:p>
      <w:r>
        <w:t>出版日期：2010.06</w:t>
      </w:r>
    </w:p>
    <w:p>
      <w:r>
        <w:t>总页数：258</w:t>
      </w:r>
    </w:p>
    <w:p>
      <w:r>
        <w:t>更多请访问教客网: www.jiaokey.com</w:t>
      </w:r>
    </w:p>
    <w:p>
      <w:r>
        <w:t>18岁以前必须掌握的最新奇知识 评论地址：https://www.jiaokey.com/book/detail/13311403.html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