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书名：2030年的城市发展  全球趋势与战略规划</w:t>
      </w:r>
    </w:p>
    <w:p>
      <w:r>
        <w:t>作者：郭爱军，王贻志，王汉栋等编译；周振华主编</w:t>
      </w:r>
    </w:p>
    <w:p>
      <w:r>
        <w:t>出版社：上海：上海人民出版社</w:t>
      </w:r>
    </w:p>
    <w:p>
      <w:r>
        <w:t>出版日期：2012.12</w:t>
      </w:r>
    </w:p>
    <w:p>
      <w:r>
        <w:t>总页数：399</w:t>
      </w:r>
    </w:p>
    <w:p>
      <w:r>
        <w:t>更多请访问教客网: www.jiaokey.com</w:t>
      </w:r>
    </w:p>
    <w:p>
      <w:r>
        <w:t>2030年的城市发展  全球趋势与战略规划 评论地址：https://www.jiaokey.com/book/detail/13311041.html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