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书名：中国城市流通竞争力报告  2011</w:t>
      </w:r>
    </w:p>
    <w:p>
      <w:r>
        <w:t>作者：中商流通生产力促进中心，中国人民大学流通研究中心联合编著</w:t>
      </w:r>
    </w:p>
    <w:p>
      <w:r>
        <w:t>出版社：北京：中国经济出版社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中国城市流通竞争力报告  2011 评论地址：https://www.jiaokey.com/book/detail/13310747.html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