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第4卷  1966.1-1976.9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第4卷  1966.1-1976.9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第4卷  1966.1-1976.9.html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