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汤阴县瓦岗乡志</w:t>
      </w:r>
    </w:p>
    <w:p>
      <w:r>
        <w:rPr>
          <w:rFonts w:ascii="宋体" w:hAnsi="宋体" w:eastAsia="宋体"/>
          <w:sz w:val="24"/>
        </w:rPr>
        <w:t>侯德臣，范世荣，庞敬国编辑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汤阴县瓦岗乡志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侯德臣，范世荣，庞敬国编辑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汤阴县瓦岗乡人民政府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本书出售、求购地址：https://www.jiaokey.com/book/detail/13309833.html</w:t>
      </w:r>
    </w:p>
    <w:p>
      <w:r>
        <w:t>更多相关图书推荐：https://www.jiaokey.com</w:t>
      </w:r>
    </w:p>
    <w:p>
      <w:r>
        <w:t>侯德臣，范世荣，庞敬国编辑 其他作品：https://www.jiaokey.com/tag/侯德臣，范世荣，庞敬国编辑.html</w:t>
      </w:r>
    </w:p>
    <w:p>
      <w:r>
        <w:t>汤阴县瓦岗乡人民政府 出版图书：https://www.jiaokey.com/tag/汤阴县瓦岗乡人民政府.html</w:t>
      </w:r>
    </w:p>
    <w:p>
      <w:r>
        <w:t>关键词搜索：https://www.jiaokey.com/tag/汤阴县瓦岗乡志.html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