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商丘文史资料  第5辑  隋唐大运河文化专辑</w:t>
      </w:r>
    </w:p>
    <w:p>
      <w:r>
        <w:rPr>
          <w:rFonts w:ascii="宋体" w:hAnsi="宋体" w:eastAsia="宋体"/>
          <w:sz w:val="24"/>
        </w:rPr>
        <w:t>李建业主编；张建华，李景曾，刘昭允副主编；政协商丘市委员会学习文史委员会编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商丘文史资料  第5辑  隋唐大运河文化专辑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李建业主编；张建华，李景曾，刘昭允副主编；政协商丘市委员会学习文史委员会编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政协商丘市委员会学习文史委员会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本书出售、求购地址：https://www.jiaokey.com/book/detail/13309809.html</w:t>
      </w:r>
    </w:p>
    <w:p>
      <w:r>
        <w:t>更多相关图书推荐：https://www.jiaokey.com</w:t>
      </w:r>
    </w:p>
    <w:p>
      <w:r>
        <w:t>李建业主编；张建华，李景曾，刘昭允副主编；政协商丘市委员会学习文史委员会编 其他作品：https://www.jiaokey.com/tag/李建业主编；张建华，李景曾，刘昭允副主编；政协商丘市委员会学习文史委员会编.html</w:t>
      </w:r>
    </w:p>
    <w:p>
      <w:r>
        <w:t>政协商丘市委员会学习文史委员会 出版图书：https://www.jiaokey.com/tag/政协商丘市委员会学习文史委员会.html</w:t>
      </w:r>
    </w:p>
    <w:p>
      <w:r>
        <w:t>关键词搜索：https://www.jiaokey.com/tag/商丘文史资料  第5辑  隋唐大运河文化专辑.html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