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书名：我们合理的信仰  四卷本《改革宗教义神学》的缩写本</w:t>
      </w:r>
    </w:p>
    <w:p>
      <w:r>
        <w:t>作者：（荷）巴文克著；赵中辉译</w:t>
      </w:r>
    </w:p>
    <w:p>
      <w:r>
        <w:t>出版社：海口:南方出版社,2011.07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我们合理的信仰  四卷本《改革宗教义神学》的缩写本 评论地址：https://www.jiaokey.com/book/detail/13308703.html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