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灵性的觉醒  活出完美的自己</w:t>
      </w:r>
    </w:p>
    <w:p>
      <w:r>
        <w:rPr>
          <w:rFonts w:ascii="宋体" w:hAnsi="宋体" w:eastAsia="宋体"/>
          <w:sz w:val="24"/>
        </w:rPr>
        <w:t>（美）佛罗伦斯·西恩著；赵燕飞译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灵性的觉醒  活出完美的自己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（美）佛罗伦斯·西恩著；赵燕飞译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本书出售、求购地址：https://www.jiaokey.com/book/detail/13307608.html</w:t>
      </w:r>
    </w:p>
    <w:p>
      <w:r>
        <w:t>更多相关图书推荐：https://www.jiaokey.com</w:t>
      </w:r>
    </w:p>
    <w:p>
      <w:r>
        <w:t>（美）佛罗伦斯·西恩著；赵燕飞译 其他作品：https://www.jiaokey.com/tag/（美）佛罗伦斯·西恩著；赵燕飞译.html</w:t>
      </w:r>
    </w:p>
    <w:p>
      <w:r>
        <w:t>长江文艺出版社 出版图书：https://www.jiaokey.com/tag/长江文艺出版社.html</w:t>
      </w:r>
    </w:p>
    <w:p>
      <w:r>
        <w:t>关键词搜索：https://www.jiaokey.com/tag/灵性的觉醒  活出完美的自己.html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