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2012年  第3辑  总第27辑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2012年  第3辑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本书出售、求购地址：https://www.jiaokey.com/book/detail/13307199.html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2012年  第3辑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