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历史文化名城邓州规划基础资料</w:t>
      </w:r>
    </w:p>
    <w:p>
      <w:r>
        <w:rPr>
          <w:rFonts w:ascii="宋体" w:hAnsi="宋体" w:eastAsia="宋体"/>
          <w:sz w:val="24"/>
        </w:rPr>
        <w:t>邓州市人民政府编；张祖耀主编；许成顺，周光林副主编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历史文化名城邓州规划基础资料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邓州市人民政府编；张祖耀主编；许成顺，周光林副主编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邓州市人民政府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本书出售、求购地址：https://www.jiaokey.com/book/detail/13305989.html</w:t>
      </w:r>
    </w:p>
    <w:p>
      <w:r>
        <w:t>更多相关图书推荐：https://www.jiaokey.com</w:t>
      </w:r>
    </w:p>
    <w:p>
      <w:r>
        <w:t>邓州市人民政府编；张祖耀主编；许成顺，周光林副主编 其他作品：https://www.jiaokey.com/tag/邓州市人民政府编；张祖耀主编；许成顺，周光林副主编.html</w:t>
      </w:r>
    </w:p>
    <w:p>
      <w:r>
        <w:t>邓州市人民政府 出版图书：https://www.jiaokey.com/tag/邓州市人民政府.html</w:t>
      </w:r>
    </w:p>
    <w:p>
      <w:r>
        <w:t>关键词搜索：https://www.jiaokey.com/tag/历史文化名城邓州规划基础资料.html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