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书名：丰碑永树冀鲁豫</w:t>
      </w:r>
    </w:p>
    <w:p>
      <w:r>
        <w:t>作者：中共濮阳市委党史研究室编；张宝芹主编；赵勤山，孙庆义，胡聚坤副主编</w:t>
      </w:r>
    </w:p>
    <w:p>
      <w:r>
        <w:t>出版社：北京：中共党史出版社</w:t>
      </w:r>
    </w:p>
    <w:p>
      <w:r>
        <w:t>出版日期：2004.12</w:t>
      </w:r>
    </w:p>
    <w:p>
      <w:r>
        <w:t>总页数：417</w:t>
      </w:r>
    </w:p>
    <w:p>
      <w:r>
        <w:t>更多请访问教客网: www.jiaokey.com</w:t>
      </w:r>
    </w:p>
    <w:p>
      <w:r>
        <w:t>丰碑永树冀鲁豫 评论地址：https://www.jiaokey.com/book/detail/13305786.html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