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书名：贵州近代矿业发展史  1940-1949</w:t>
      </w:r>
    </w:p>
    <w:p>
      <w:r>
        <w:t>作者：林国忠著</w:t>
      </w:r>
    </w:p>
    <w:p>
      <w:r>
        <w:t>出版社：贵州省社会科学院印刷厂</w:t>
      </w:r>
    </w:p>
    <w:p>
      <w:r>
        <w:t>出版日期：1994.04</w:t>
      </w:r>
    </w:p>
    <w:p>
      <w:r>
        <w:t>总页数：193</w:t>
      </w:r>
    </w:p>
    <w:p>
      <w:r>
        <w:t>更多请访问教客网: www.jiaokey.com</w:t>
      </w:r>
    </w:p>
    <w:p>
      <w:r>
        <w:t>贵州近代矿业发展史  1940-1949 评论地址：https://www.jiaokey.com/book/detail/13305545.html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