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快乐的小乐队  中小学常用教学乐器演奏曲精选</w:t>
      </w:r>
    </w:p>
    <w:p>
      <w:r>
        <w:rPr>
          <w:rFonts w:ascii="宋体" w:hAnsi="宋体" w:eastAsia="宋体"/>
          <w:sz w:val="24"/>
        </w:rPr>
        <w:t>本社青少年读物编辑室编；李丹芬主编；胡晓耕副主编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快乐的小乐队  中小学常用教学乐器演奏曲精选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本社青少年读物编辑室编；李丹芬主编；胡晓耕副主编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本书出售、求购地址：https://www.jiaokey.com/book/detail/13304573.html</w:t>
      </w:r>
    </w:p>
    <w:p>
      <w:r>
        <w:t>更多相关图书推荐：https://www.jiaokey.com</w:t>
      </w:r>
    </w:p>
    <w:p>
      <w:r>
        <w:t>本社青少年读物编辑室编；李丹芬主编；胡晓耕副主编 其他作品：https://www.jiaokey.com/tag/本社青少年读物编辑室编；李丹芬主编；胡晓耕副主编.html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关键词搜索：https://www.jiaokey.com/tag/快乐的小乐队  中小学常用教学乐器演奏曲精选.html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