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书名：民间信仰、教派形态与现象</w:t>
      </w:r>
    </w:p>
    <w:p>
      <w:r>
        <w:t>作者：《社会问题研究丛书》编辑委员会编</w:t>
      </w:r>
    </w:p>
    <w:p>
      <w:r>
        <w:t>出版社：</w:t>
      </w:r>
    </w:p>
    <w:p>
      <w:r>
        <w:t>出版日期：2012.04</w:t>
      </w:r>
    </w:p>
    <w:p>
      <w:r>
        <w:t>总页数：352</w:t>
      </w:r>
    </w:p>
    <w:p>
      <w:r>
        <w:t>更多请访问教客网: www.jiaokey.com</w:t>
      </w:r>
    </w:p>
    <w:p>
      <w:r>
        <w:t>民间信仰、教派形态与现象 评论地址：https://www.jiaokey.com/book/detail/13304148.html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